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B48A" w14:textId="3CCEE6CB" w:rsidR="00846B4C" w:rsidRPr="001268F7" w:rsidRDefault="00846B4C" w:rsidP="006126A2">
      <w:pPr>
        <w:pStyle w:val="Normlnywebov"/>
        <w:jc w:val="center"/>
        <w:rPr>
          <w:rFonts w:ascii="Cambria" w:hAnsi="Cambria"/>
          <w:b/>
          <w:bCs/>
        </w:rPr>
      </w:pPr>
      <w:r w:rsidRPr="001268F7">
        <w:rPr>
          <w:rFonts w:ascii="Cambria" w:hAnsi="Cambria"/>
          <w:b/>
          <w:bCs/>
        </w:rPr>
        <w:br/>
      </w:r>
    </w:p>
    <w:p w14:paraId="3C57A26E" w14:textId="53245A0E" w:rsidR="006126A2" w:rsidRPr="001268F7" w:rsidRDefault="006126A2" w:rsidP="00A3748D">
      <w:pPr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P O P B </w:t>
      </w:r>
      <w:proofErr w:type="spellStart"/>
      <w:r w:rsidRPr="001268F7">
        <w:rPr>
          <w:rFonts w:ascii="Cambria" w:eastAsia="Times New Roman" w:hAnsi="Cambria" w:cs="Times New Roman"/>
          <w:b/>
          <w:bCs/>
          <w:kern w:val="0"/>
          <w:sz w:val="32"/>
          <w:szCs w:val="32"/>
          <w:lang w:eastAsia="sk-SK"/>
          <w14:ligatures w14:val="none"/>
        </w:rPr>
        <w:t>B</w:t>
      </w:r>
      <w:proofErr w:type="spellEnd"/>
      <w:r w:rsidRPr="001268F7">
        <w:rPr>
          <w:rFonts w:ascii="Cambria" w:eastAsia="Times New Roman" w:hAnsi="Cambria" w:cs="Times New Roman"/>
          <w:b/>
          <w:bCs/>
          <w:kern w:val="0"/>
          <w:sz w:val="32"/>
          <w:szCs w:val="32"/>
          <w:lang w:eastAsia="sk-SK"/>
          <w14:ligatures w14:val="none"/>
        </w:rPr>
        <w:t xml:space="preserve">  2 0 2 3</w:t>
      </w:r>
      <w:r w:rsidRPr="001268F7">
        <w:rPr>
          <w:rFonts w:ascii="Cambria" w:eastAsia="Times New Roman" w:hAnsi="Cambria" w:cs="Times New Roman"/>
          <w:kern w:val="0"/>
          <w:lang w:eastAsia="sk-SK"/>
          <w14:ligatures w14:val="none"/>
        </w:rPr>
        <w:br/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1</w:t>
      </w:r>
      <w:r w:rsidR="00A3748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7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. ročník, súťažnej prehliadky v speve populárnych piesní pre deti a mládež</w:t>
      </w:r>
    </w:p>
    <w:p w14:paraId="1D4DE4D5" w14:textId="4AB1F91A" w:rsidR="006126A2" w:rsidRPr="001268F7" w:rsidRDefault="006126A2" w:rsidP="00A3748D">
      <w:pPr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</w:r>
      <w:r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V y h l á s e n i e   s ú ť a ž e </w:t>
      </w:r>
    </w:p>
    <w:p w14:paraId="22D02EBB" w14:textId="77777777" w:rsidR="001268F7" w:rsidRPr="001268F7" w:rsidRDefault="006126A2" w:rsidP="00A3748D">
      <w:pPr>
        <w:jc w:val="both"/>
        <w:rPr>
          <w:rFonts w:ascii="Cambria" w:eastAsia="Times New Roman" w:hAnsi="Cambria" w:cs="Times New Roman"/>
          <w:kern w:val="0"/>
          <w:sz w:val="22"/>
          <w:szCs w:val="22"/>
          <w:u w:val="single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</w:r>
      <w:r w:rsidR="009D6B4E" w:rsidRPr="001268F7">
        <w:rPr>
          <w:rFonts w:ascii="Cambria" w:eastAsia="Times New Roman" w:hAnsi="Cambria" w:cs="Times New Roman"/>
          <w:kern w:val="0"/>
          <w:sz w:val="22"/>
          <w:szCs w:val="22"/>
          <w:u w:val="single"/>
          <w:lang w:eastAsia="sk-SK"/>
          <w14:ligatures w14:val="none"/>
        </w:rPr>
        <w:t>P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u w:val="single"/>
          <w:lang w:eastAsia="sk-SK"/>
          <w14:ligatures w14:val="none"/>
        </w:rPr>
        <w:t>re mladých spevákov populárnej piesne, základným a stredným školám, umeleckým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u w:val="single"/>
          <w:lang w:eastAsia="sk-SK"/>
          <w14:ligatures w14:val="none"/>
        </w:rPr>
        <w:br/>
        <w:t>školám, regionálnym osvetovým strediskám na území Slovenskej republiky.</w:t>
      </w:r>
    </w:p>
    <w:p w14:paraId="3B6C742F" w14:textId="7517C8B9" w:rsidR="00A3748D" w:rsidRPr="001268F7" w:rsidRDefault="006126A2" w:rsidP="00A3748D">
      <w:pPr>
        <w:jc w:val="both"/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Stredoslovenské osvetové stredisko v Banskej Bystrici vyhlasuje 1</w:t>
      </w:r>
      <w:r w:rsidR="00A07E1D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7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. ročník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celoslovenskej súťažnej prehliadky v speve populárnych piesní pre deti a mládež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POPBB 202</w:t>
      </w:r>
      <w:r w:rsidR="009D6B4E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3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, ktorej finále sa uskutoční v stredu 1</w:t>
      </w:r>
      <w:r w:rsidR="009D6B4E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4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. júna 202</w:t>
      </w:r>
      <w:r w:rsidR="00A07E1D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3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o 1</w:t>
      </w:r>
      <w:r w:rsidR="000619D1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6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.00 h na nádvorí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Stredoslovenského osvetového strediska, Dolná ul. Č. 35, Banská Bystrica. Súťaž je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vyhlasovaná s celoslovenskou pôsobnosťou.</w:t>
      </w:r>
    </w:p>
    <w:p w14:paraId="0F7CE862" w14:textId="77777777" w:rsidR="00A3748D" w:rsidRPr="001268F7" w:rsidRDefault="006126A2" w:rsidP="00A3748D">
      <w:pPr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</w:r>
      <w:r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P r o p o z í c i e </w:t>
      </w:r>
    </w:p>
    <w:p w14:paraId="7A50683E" w14:textId="77777777" w:rsidR="00A3748D" w:rsidRPr="001268F7" w:rsidRDefault="006126A2" w:rsidP="00A3748D">
      <w:pPr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</w:r>
      <w:r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A) Vekové rozdelenie súťažiacich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1. KATEGÓRIA - ŽIACI ZÁKLADNÝCH ŠKÔL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(dolná veková hranica min. 9 rokov)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2. KATEGÓRIA - ŠTUDENTI STREDNÝCH ŠKÔL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(horná veková hranica max. 21 rokov)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(podľa aktuálnej interpretačnej úrovne si organizátor vyhradzuje právo presunu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spevákov v kategóriách – stanovené rozhranie je 14. rokov) Veková hranica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korepetítorov a členov sprevádzajúcich inštrumentálnych zoskupení nie je obmedzená.</w:t>
      </w:r>
    </w:p>
    <w:p w14:paraId="752DD238" w14:textId="77777777" w:rsidR="00A3748D" w:rsidRPr="001268F7" w:rsidRDefault="006126A2" w:rsidP="00A3748D">
      <w:pPr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</w:r>
      <w:r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B) </w:t>
      </w:r>
      <w:r w:rsidR="00A3748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Piesňový repertoár</w:t>
      </w:r>
    </w:p>
    <w:p w14:paraId="2137A2BC" w14:textId="517DA97E" w:rsidR="00345641" w:rsidRDefault="006126A2" w:rsidP="00A3748D">
      <w:pPr>
        <w:jc w:val="both"/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Súťažiaci si pripravia a zaspievajú dve populárne piesne v štýle súčasného popu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 xml:space="preserve">(z toho </w:t>
      </w:r>
      <w:r w:rsidR="0076013D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je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jedna </w:t>
      </w:r>
      <w:r w:rsidR="0076013D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povinná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pôvodná slovenská </w:t>
      </w:r>
      <w:r w:rsidR="0076013D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skladba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- hudba i text). Interpretácia piesní môže byť s</w:t>
      </w:r>
      <w:r w:rsidR="0076013D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hudobným sprievodom - k dispozícii je klavír, s prinesenou akustickou gitarou,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hudobným zoskupením, alebo Vami pripraveným hudobným podkladom (</w:t>
      </w:r>
      <w:proofErr w:type="spellStart"/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half</w:t>
      </w:r>
      <w:proofErr w:type="spellEnd"/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-playback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 xml:space="preserve">- bez pôvodného spevu) na CD, alebo USB </w:t>
      </w:r>
      <w:proofErr w:type="spellStart"/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klúči</w:t>
      </w:r>
      <w:proofErr w:type="spellEnd"/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(formát mp3). Piesne sú totožné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 xml:space="preserve">v konkurznom i finálovom kole. </w:t>
      </w:r>
    </w:p>
    <w:p w14:paraId="1ECD5B13" w14:textId="7B70609F" w:rsidR="00A3748D" w:rsidRPr="001268F7" w:rsidRDefault="006126A2" w:rsidP="00A3748D">
      <w:pPr>
        <w:jc w:val="both"/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C) </w:t>
      </w:r>
      <w:r w:rsidR="00A3748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Hodnotenie</w:t>
      </w:r>
    </w:p>
    <w:p w14:paraId="0B2BCE5B" w14:textId="2D8FCFD0" w:rsidR="00A3748D" w:rsidRPr="001268F7" w:rsidRDefault="006126A2" w:rsidP="0093267D">
      <w:pPr>
        <w:jc w:val="both"/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Odborná porota odporučí udeliť v každej kategórii 1., 2. a 3. miesto, organizátor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vyhotoví protokol z</w:t>
      </w:r>
      <w:r w:rsidR="0076013D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 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výsledkov</w:t>
      </w:r>
      <w:r w:rsidR="0076013D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súťaže.</w:t>
      </w:r>
      <w:r w:rsidR="00345641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Ak</w:t>
      </w:r>
      <w:r w:rsidR="0076013D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sa nedosiahne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primeraná úroveň, organizátor si vyhradzuje právo niektoré z miest neudeliť. Víťazi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získajú diplom a vecné ceny. Všetci finalisti dostanú diplom za účinkovanie vo finále</w:t>
      </w:r>
      <w:r w:rsidR="00A3748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POP BB.</w:t>
      </w:r>
    </w:p>
    <w:p w14:paraId="3C422AE6" w14:textId="0F76F1D4" w:rsidR="006126A2" w:rsidRDefault="006126A2" w:rsidP="0093267D">
      <w:pPr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Víťazi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v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 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jednotlivých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kategóriách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sa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v 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ďalších 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ročníkoch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nemôžu 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zúčastniť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súťaže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v kategórii, v ktorej už obsadili 1. miesto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. S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pravidla sú pozvaní ako hostia súťaže POP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BB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na nasledujúcom ročníku.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</w:r>
      <w:r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E)</w:t>
      </w:r>
      <w:r w:rsidR="00345641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Kritériá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hodnotenia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a/ základné : intonácia, rytmus, hlasová a jazyková kultúra, javiskové vystupovanie,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celkový prejav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b/ doplnkové : dramaturgia - vhodný výber piesní, štýl, vizáž.</w:t>
      </w:r>
    </w:p>
    <w:p w14:paraId="06CFF6B3" w14:textId="77777777" w:rsidR="00531620" w:rsidRDefault="00531620" w:rsidP="0093267D">
      <w:pPr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</w:p>
    <w:p w14:paraId="40C1EBFF" w14:textId="77777777" w:rsidR="00531620" w:rsidRPr="001268F7" w:rsidRDefault="00531620" w:rsidP="0093267D">
      <w:pPr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</w:p>
    <w:p w14:paraId="6879ADCD" w14:textId="77777777" w:rsidR="0093267D" w:rsidRPr="001268F7" w:rsidRDefault="0093267D" w:rsidP="00A3748D">
      <w:pPr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</w:pPr>
    </w:p>
    <w:p w14:paraId="5E233414" w14:textId="77777777" w:rsidR="001268F7" w:rsidRDefault="001268F7" w:rsidP="00A3748D">
      <w:pPr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</w:pPr>
    </w:p>
    <w:p w14:paraId="7D89410C" w14:textId="77777777" w:rsidR="001268F7" w:rsidRDefault="001268F7" w:rsidP="00A3748D">
      <w:pPr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</w:pPr>
    </w:p>
    <w:p w14:paraId="71B292B3" w14:textId="4F562FDD" w:rsidR="0093267D" w:rsidRPr="001268F7" w:rsidRDefault="00531620" w:rsidP="00A3748D">
      <w:pPr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lastRenderedPageBreak/>
        <w:t xml:space="preserve">               </w:t>
      </w:r>
      <w:r w:rsidR="006126A2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V ý b e r o v ý 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 </w:t>
      </w:r>
      <w:r w:rsidR="006126A2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k o n k u r z 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 </w:t>
      </w:r>
      <w:r w:rsidR="006126A2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d o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r w:rsidR="006126A2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r w:rsidR="006126A2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s ú ť a ž e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 P</w:t>
      </w:r>
      <w:r w:rsid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O</w:t>
      </w:r>
      <w:r w:rsid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 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P</w:t>
      </w:r>
      <w:r w:rsid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B</w:t>
      </w:r>
      <w:r w:rsid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proofErr w:type="spellStart"/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B</w:t>
      </w:r>
      <w:proofErr w:type="spellEnd"/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r w:rsid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2</w:t>
      </w:r>
      <w:r w:rsid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0</w:t>
      </w:r>
      <w:r w:rsid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2</w:t>
      </w:r>
      <w:r w:rsid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 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3</w:t>
      </w:r>
      <w:r w:rsidR="006126A2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</w:p>
    <w:p w14:paraId="53D75805" w14:textId="77777777" w:rsidR="001268F7" w:rsidRDefault="001268F7" w:rsidP="001268F7">
      <w:pPr>
        <w:jc w:val="both"/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</w:p>
    <w:p w14:paraId="1556B808" w14:textId="5FEB1A20" w:rsidR="001268F7" w:rsidRPr="001268F7" w:rsidRDefault="006126A2" w:rsidP="001268F7">
      <w:pPr>
        <w:pStyle w:val="Odsekzoznamu"/>
        <w:numPr>
          <w:ilvl w:val="0"/>
          <w:numId w:val="1"/>
        </w:numPr>
        <w:jc w:val="both"/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Na súťažnú prehliadku (finále súťaže) POPBB 202</w:t>
      </w:r>
      <w:r w:rsid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3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postupujú speváci - súťažiaci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prostredníctvom predchádzajúceho výberového konkurzu, ktorý SOS uskutoční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formou zaslaných videonahrávok od prihlásených súťažiacich. Do výberového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konkurzu sa nahrávajú tie isté skladby, ktoré budú súťažiaci spievať vo finále.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Jednoduchý manuál na zhotovenie videonahrávky sa nachádza v osobitnej prílohe.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 xml:space="preserve">Nahrávky je nutné poslať na emailovú adresu ragan@sosbb.sk najneskôr do </w:t>
      </w:r>
      <w:r w:rsidR="00345641">
        <w:rPr>
          <w:rFonts w:ascii="Cambria" w:eastAsia="Times New Roman" w:hAnsi="Cambria" w:cs="Times New Roman"/>
          <w:kern w:val="0"/>
          <w:sz w:val="22"/>
          <w:szCs w:val="22"/>
          <w:highlight w:val="yellow"/>
          <w:lang w:eastAsia="sk-SK"/>
          <w14:ligatures w14:val="none"/>
        </w:rPr>
        <w:t>3</w:t>
      </w:r>
      <w:r w:rsidR="00606043">
        <w:rPr>
          <w:rFonts w:ascii="Cambria" w:eastAsia="Times New Roman" w:hAnsi="Cambria" w:cs="Times New Roman"/>
          <w:kern w:val="0"/>
          <w:sz w:val="22"/>
          <w:szCs w:val="22"/>
          <w:highlight w:val="yellow"/>
          <w:lang w:eastAsia="sk-SK"/>
          <w14:ligatures w14:val="none"/>
        </w:rPr>
        <w:t>1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highlight w:val="yellow"/>
          <w:lang w:eastAsia="sk-SK"/>
          <w14:ligatures w14:val="none"/>
        </w:rPr>
        <w:t>.5.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202</w:t>
      </w:r>
      <w:r w:rsid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3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. </w:t>
      </w:r>
    </w:p>
    <w:p w14:paraId="0BF5D685" w14:textId="77777777" w:rsidR="001268F7" w:rsidRDefault="006126A2" w:rsidP="001268F7">
      <w:pPr>
        <w:pStyle w:val="Odsekzoznamu"/>
        <w:numPr>
          <w:ilvl w:val="0"/>
          <w:numId w:val="1"/>
        </w:numPr>
        <w:jc w:val="both"/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Do finále po posúdení videonahrávok postúpi na základe odporučenia odbornej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poroty v každej kategórii 6 - 7 spevákov (podľa aktuálnej kvality), výsledky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konkurzu budú uverejnené do 7 dní na našej internetovej stránke (www.sosbb.sk)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a postupujúcim spevákom zašleme pozvánky a podrobné informácie o finálovom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koncerte. O priebehu a výsledkoch výberového konkurzu bude vyhotovený.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Postupujúcim spevákom a dospelému sprievodcovi sa preplácajú cestovné náklady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na finálový koncert vo výške verejnej hromadnej prepravy.</w:t>
      </w:r>
    </w:p>
    <w:p w14:paraId="6230BE58" w14:textId="7292FCB6" w:rsidR="0093267D" w:rsidRPr="001268F7" w:rsidRDefault="006126A2" w:rsidP="001268F7">
      <w:pPr>
        <w:pStyle w:val="Odsekzoznamu"/>
        <w:numPr>
          <w:ilvl w:val="0"/>
          <w:numId w:val="1"/>
        </w:numPr>
        <w:jc w:val="both"/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Organizátor si vyhradzuje právo na základe odporúčania odbornej poroty požadovať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zmenu súťažnej skladby v prípade postupu do finále súťaže (ak nie je primeraná,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>resp. inak nevhodná).</w:t>
      </w:r>
    </w:p>
    <w:p w14:paraId="28B01C4B" w14:textId="70AEDA0E" w:rsidR="0093267D" w:rsidRDefault="006126A2" w:rsidP="001268F7">
      <w:pPr>
        <w:pStyle w:val="Odsekzoznamu"/>
        <w:numPr>
          <w:ilvl w:val="0"/>
          <w:numId w:val="1"/>
        </w:numPr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Zúčastnení a nepostupujúci speváci z konkurzu majú voľný vstup na finálový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koncert.</w:t>
      </w:r>
    </w:p>
    <w:p w14:paraId="59CEF97B" w14:textId="77777777" w:rsidR="001268F7" w:rsidRPr="001268F7" w:rsidRDefault="001268F7" w:rsidP="001268F7">
      <w:pPr>
        <w:pStyle w:val="Odsekzoznamu"/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</w:p>
    <w:p w14:paraId="3E51B784" w14:textId="30C59B35" w:rsidR="0093267D" w:rsidRPr="001268F7" w:rsidRDefault="006126A2" w:rsidP="001268F7">
      <w:pPr>
        <w:pStyle w:val="Odsekzoznamu"/>
        <w:numPr>
          <w:ilvl w:val="0"/>
          <w:numId w:val="1"/>
        </w:numPr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>Organizátorom podujatia je STREDOSLOVENSKÉ OSVETOVÉ STREDISKO,</w:t>
      </w:r>
      <w:r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br/>
        <w:t>Dolná 35, 974 01 Banská Bystrica v spolupráci s mestom Banská Bystrica</w:t>
      </w:r>
      <w:r w:rsidR="0093267D" w:rsidRPr="001268F7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sk-SK"/>
          <w14:ligatures w14:val="none"/>
        </w:rPr>
        <w:t xml:space="preserve">. </w:t>
      </w:r>
    </w:p>
    <w:p w14:paraId="21E61FA2" w14:textId="77777777" w:rsidR="001268F7" w:rsidRDefault="001268F7" w:rsidP="0093267D">
      <w:pPr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</w:p>
    <w:p w14:paraId="796C97F4" w14:textId="77777777" w:rsidR="001268F7" w:rsidRDefault="0093267D" w:rsidP="001268F7">
      <w:pPr>
        <w:pStyle w:val="Odsekzoznamu"/>
        <w:numPr>
          <w:ilvl w:val="0"/>
          <w:numId w:val="1"/>
        </w:numPr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Podujatie z verejných zdrojov podporil Fond na podporu umenia.</w:t>
      </w:r>
      <w:r w:rsidR="006126A2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</w:r>
    </w:p>
    <w:p w14:paraId="560E6519" w14:textId="77777777" w:rsidR="001268F7" w:rsidRPr="001268F7" w:rsidRDefault="001268F7" w:rsidP="001268F7">
      <w:pPr>
        <w:pStyle w:val="Odsekzoznamu"/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</w:p>
    <w:p w14:paraId="517487C7" w14:textId="05911641" w:rsidR="006126A2" w:rsidRPr="001268F7" w:rsidRDefault="006126A2" w:rsidP="001268F7">
      <w:pPr>
        <w:pStyle w:val="Odsekzoznamu"/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</w:pP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  <w:t xml:space="preserve">Vypracoval: Róbert </w:t>
      </w:r>
      <w:proofErr w:type="spellStart"/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Ragan</w:t>
      </w:r>
      <w:proofErr w:type="spellEnd"/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                                     </w:t>
      </w:r>
      <w:r w:rsid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    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             </w:t>
      </w:r>
      <w:r w:rsid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   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Tatiana </w:t>
      </w:r>
      <w:proofErr w:type="spellStart"/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Salajová</w:t>
      </w:r>
      <w:proofErr w:type="spellEnd"/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br/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odborný pracovník SOS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</w:t>
      </w:r>
      <w:r w:rsidR="0093267D"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 xml:space="preserve">                                                                    </w:t>
      </w:r>
      <w:r w:rsidRPr="001268F7">
        <w:rPr>
          <w:rFonts w:ascii="Cambria" w:eastAsia="Times New Roman" w:hAnsi="Cambria" w:cs="Times New Roman"/>
          <w:kern w:val="0"/>
          <w:sz w:val="22"/>
          <w:szCs w:val="22"/>
          <w:lang w:eastAsia="sk-SK"/>
          <w14:ligatures w14:val="none"/>
        </w:rPr>
        <w:t>riaditeľka SOS</w:t>
      </w:r>
    </w:p>
    <w:p w14:paraId="7D40B472" w14:textId="77777777" w:rsidR="00523885" w:rsidRPr="001268F7" w:rsidRDefault="00523885" w:rsidP="00A3748D">
      <w:pPr>
        <w:pStyle w:val="Normlnywebov"/>
        <w:rPr>
          <w:sz w:val="22"/>
          <w:szCs w:val="22"/>
        </w:rPr>
      </w:pPr>
    </w:p>
    <w:sectPr w:rsidR="00523885" w:rsidRPr="0012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30695"/>
    <w:multiLevelType w:val="hybridMultilevel"/>
    <w:tmpl w:val="F17E2C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4C"/>
    <w:rsid w:val="000619D1"/>
    <w:rsid w:val="001268F7"/>
    <w:rsid w:val="002E461E"/>
    <w:rsid w:val="00345641"/>
    <w:rsid w:val="00523885"/>
    <w:rsid w:val="00531620"/>
    <w:rsid w:val="00606043"/>
    <w:rsid w:val="006126A2"/>
    <w:rsid w:val="00684122"/>
    <w:rsid w:val="0076013D"/>
    <w:rsid w:val="00846B4C"/>
    <w:rsid w:val="00926658"/>
    <w:rsid w:val="0093267D"/>
    <w:rsid w:val="009D6B4E"/>
    <w:rsid w:val="00A07E1D"/>
    <w:rsid w:val="00A3748D"/>
    <w:rsid w:val="00A4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7A5A"/>
  <w15:chartTrackingRefBased/>
  <w15:docId w15:val="{B9B25148-2663-8A4E-AF04-685CCE81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46B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846B4C"/>
    <w:rPr>
      <w:b/>
      <w:bCs/>
    </w:rPr>
  </w:style>
  <w:style w:type="paragraph" w:styleId="Odsekzoznamu">
    <w:name w:val="List Paragraph"/>
    <w:basedOn w:val="Normlny"/>
    <w:uiPriority w:val="34"/>
    <w:qFormat/>
    <w:rsid w:val="0012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Salajová</dc:creator>
  <cp:keywords/>
  <dc:description/>
  <cp:lastModifiedBy>Raganova Janka, doc. RNDr., PhD.</cp:lastModifiedBy>
  <cp:revision>5</cp:revision>
  <dcterms:created xsi:type="dcterms:W3CDTF">2023-05-07T12:15:00Z</dcterms:created>
  <dcterms:modified xsi:type="dcterms:W3CDTF">2023-05-08T10:15:00Z</dcterms:modified>
</cp:coreProperties>
</file>